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A" w:rsidRPr="00A332C1" w:rsidRDefault="00686ADA" w:rsidP="00686ADA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686ADA" w:rsidRPr="00A332C1" w:rsidRDefault="00686ADA" w:rsidP="00686ADA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686ADA" w:rsidRPr="00A332C1" w:rsidRDefault="00686ADA" w:rsidP="00686ADA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686ADA" w:rsidRDefault="00686ADA" w:rsidP="00686ADA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686ADA" w:rsidRDefault="00686ADA" w:rsidP="00686ADA">
      <w:pPr>
        <w:jc w:val="center"/>
        <w:rPr>
          <w:b/>
          <w:sz w:val="28"/>
          <w:szCs w:val="28"/>
        </w:rPr>
      </w:pPr>
    </w:p>
    <w:p w:rsidR="00686ADA" w:rsidRPr="00A332C1" w:rsidRDefault="00542992" w:rsidP="00686ADA">
      <w:pPr>
        <w:rPr>
          <w:b/>
          <w:sz w:val="28"/>
          <w:szCs w:val="28"/>
        </w:rPr>
      </w:pPr>
      <w:r>
        <w:rPr>
          <w:sz w:val="28"/>
          <w:szCs w:val="28"/>
        </w:rPr>
        <w:t>«09</w:t>
      </w:r>
      <w:r w:rsidR="00686ADA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 </w:t>
      </w:r>
      <w:r w:rsidR="00686ADA">
        <w:rPr>
          <w:sz w:val="28"/>
          <w:szCs w:val="28"/>
        </w:rPr>
        <w:t>2017</w:t>
      </w:r>
      <w:r w:rsidR="00E9204D">
        <w:rPr>
          <w:sz w:val="28"/>
          <w:szCs w:val="28"/>
        </w:rPr>
        <w:tab/>
      </w:r>
      <w:r w:rsidR="00E9204D">
        <w:rPr>
          <w:sz w:val="28"/>
          <w:szCs w:val="28"/>
        </w:rPr>
        <w:tab/>
        <w:t xml:space="preserve">     </w:t>
      </w:r>
      <w:r w:rsidR="00686ADA" w:rsidRPr="00A332C1">
        <w:rPr>
          <w:sz w:val="28"/>
          <w:szCs w:val="28"/>
        </w:rPr>
        <w:t xml:space="preserve">с. </w:t>
      </w:r>
      <w:r w:rsidR="00686ADA" w:rsidRPr="00E9204D">
        <w:rPr>
          <w:sz w:val="28"/>
          <w:szCs w:val="28"/>
        </w:rPr>
        <w:t xml:space="preserve">Маганск            </w:t>
      </w:r>
      <w:r w:rsidR="00E9204D">
        <w:rPr>
          <w:sz w:val="28"/>
          <w:szCs w:val="28"/>
        </w:rPr>
        <w:tab/>
      </w:r>
      <w:r w:rsidR="00E9204D">
        <w:rPr>
          <w:sz w:val="28"/>
          <w:szCs w:val="28"/>
        </w:rPr>
        <w:tab/>
      </w:r>
      <w:r w:rsidR="00686ADA" w:rsidRPr="00E9204D">
        <w:rPr>
          <w:sz w:val="28"/>
          <w:szCs w:val="28"/>
        </w:rPr>
        <w:t xml:space="preserve">          </w:t>
      </w:r>
      <w:r w:rsidRPr="00E9204D">
        <w:rPr>
          <w:sz w:val="28"/>
          <w:szCs w:val="28"/>
        </w:rPr>
        <w:t>№ 29-3Р</w:t>
      </w:r>
    </w:p>
    <w:p w:rsidR="00686ADA" w:rsidRDefault="00686ADA" w:rsidP="00686ADA">
      <w:pPr>
        <w:jc w:val="center"/>
        <w:rPr>
          <w:sz w:val="28"/>
          <w:szCs w:val="28"/>
        </w:rPr>
      </w:pPr>
    </w:p>
    <w:p w:rsidR="00686ADA" w:rsidRPr="00A332C1" w:rsidRDefault="00686ADA" w:rsidP="00686ADA">
      <w:pPr>
        <w:jc w:val="center"/>
        <w:rPr>
          <w:sz w:val="28"/>
          <w:szCs w:val="28"/>
        </w:rPr>
      </w:pPr>
    </w:p>
    <w:p w:rsidR="00686ADA" w:rsidRPr="002D0DA3" w:rsidRDefault="00686ADA" w:rsidP="00686ADA">
      <w:pPr>
        <w:rPr>
          <w:sz w:val="28"/>
          <w:szCs w:val="28"/>
        </w:rPr>
      </w:pPr>
      <w:r w:rsidRPr="002D0DA3">
        <w:rPr>
          <w:sz w:val="28"/>
          <w:szCs w:val="28"/>
        </w:rPr>
        <w:t>О передаче осуществления части полномочий</w:t>
      </w:r>
    </w:p>
    <w:p w:rsidR="00686ADA" w:rsidRPr="002D0DA3" w:rsidRDefault="00686ADA" w:rsidP="00686ADA">
      <w:pPr>
        <w:rPr>
          <w:sz w:val="28"/>
          <w:szCs w:val="28"/>
        </w:rPr>
      </w:pPr>
      <w:r w:rsidRPr="002D0DA3">
        <w:rPr>
          <w:sz w:val="28"/>
          <w:szCs w:val="28"/>
        </w:rPr>
        <w:t>органов местного самоуправления Маганского</w:t>
      </w:r>
    </w:p>
    <w:p w:rsidR="00686ADA" w:rsidRPr="002D0DA3" w:rsidRDefault="00686ADA" w:rsidP="00686ADA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сельсовета по установлению размера дохода и </w:t>
      </w:r>
    </w:p>
    <w:p w:rsidR="00686ADA" w:rsidRPr="002D0DA3" w:rsidRDefault="00686ADA" w:rsidP="00686ADA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стоимости  имущества в целях признания граждан </w:t>
      </w:r>
    </w:p>
    <w:p w:rsidR="00686ADA" w:rsidRPr="002D0DA3" w:rsidRDefault="00686ADA" w:rsidP="00686ADA">
      <w:pPr>
        <w:rPr>
          <w:sz w:val="28"/>
          <w:szCs w:val="28"/>
        </w:rPr>
      </w:pPr>
      <w:proofErr w:type="gramStart"/>
      <w:r w:rsidRPr="002D0DA3">
        <w:rPr>
          <w:sz w:val="28"/>
          <w:szCs w:val="28"/>
        </w:rPr>
        <w:t>малоимущими</w:t>
      </w:r>
      <w:proofErr w:type="gramEnd"/>
      <w:r w:rsidRPr="002D0DA3">
        <w:rPr>
          <w:sz w:val="28"/>
          <w:szCs w:val="28"/>
        </w:rPr>
        <w:t xml:space="preserve"> органам местного самоуправления  </w:t>
      </w:r>
    </w:p>
    <w:p w:rsidR="00686ADA" w:rsidRPr="002D0DA3" w:rsidRDefault="00686ADA" w:rsidP="00686ADA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Березовского района </w:t>
      </w:r>
    </w:p>
    <w:p w:rsidR="00686ADA" w:rsidRDefault="00686ADA" w:rsidP="00686ADA">
      <w:pPr>
        <w:rPr>
          <w:sz w:val="28"/>
          <w:szCs w:val="28"/>
        </w:rPr>
      </w:pPr>
    </w:p>
    <w:p w:rsidR="00686ADA" w:rsidRPr="00A332C1" w:rsidRDefault="00686ADA" w:rsidP="00686ADA">
      <w:pPr>
        <w:rPr>
          <w:sz w:val="28"/>
          <w:szCs w:val="28"/>
        </w:rPr>
      </w:pPr>
    </w:p>
    <w:p w:rsidR="00686ADA" w:rsidRPr="00A332C1" w:rsidRDefault="00686ADA" w:rsidP="00686ADA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686ADA" w:rsidRPr="00A332C1" w:rsidRDefault="00686ADA" w:rsidP="00686ADA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1. Пер</w:t>
      </w:r>
      <w:r>
        <w:rPr>
          <w:sz w:val="28"/>
          <w:szCs w:val="28"/>
        </w:rPr>
        <w:t>едать муниципальному образованию</w:t>
      </w:r>
      <w:r w:rsidRPr="00A332C1">
        <w:rPr>
          <w:sz w:val="28"/>
          <w:szCs w:val="28"/>
        </w:rPr>
        <w:t xml:space="preserve"> «Березовский район»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органов местного самоуправления Маганского сельсовета по установлению размера дохода и стоимости имущества в целях признания граждан </w:t>
      </w:r>
      <w:proofErr w:type="gramStart"/>
      <w:r w:rsidRPr="00A332C1">
        <w:rPr>
          <w:sz w:val="28"/>
          <w:szCs w:val="28"/>
        </w:rPr>
        <w:t>малоимущими</w:t>
      </w:r>
      <w:proofErr w:type="gramEnd"/>
      <w:r w:rsidRPr="00A332C1">
        <w:rPr>
          <w:sz w:val="28"/>
          <w:szCs w:val="28"/>
        </w:rPr>
        <w:t>.</w:t>
      </w:r>
    </w:p>
    <w:p w:rsidR="00686ADA" w:rsidRPr="00A332C1" w:rsidRDefault="00686ADA" w:rsidP="00686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Главе Маганского сельсовета Авдеевой Е.В.</w:t>
      </w:r>
      <w:r w:rsidRPr="00A332C1">
        <w:rPr>
          <w:sz w:val="28"/>
          <w:szCs w:val="28"/>
        </w:rPr>
        <w:t xml:space="preserve"> заключить  соглашение о порядке </w:t>
      </w:r>
      <w:proofErr w:type="gramStart"/>
      <w:r w:rsidRPr="00A332C1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>полномочий органов местного самоуправления</w:t>
      </w:r>
      <w:proofErr w:type="gramEnd"/>
      <w:r w:rsidRPr="00A332C1">
        <w:rPr>
          <w:sz w:val="28"/>
          <w:szCs w:val="28"/>
        </w:rPr>
        <w:t xml:space="preserve"> Маганского сельсовета по установлению размера дохода и стоимости  имущества в целях признания гра</w:t>
      </w:r>
      <w:r>
        <w:rPr>
          <w:sz w:val="28"/>
          <w:szCs w:val="28"/>
        </w:rPr>
        <w:t>ждан малоимущими с муниципальным образованием</w:t>
      </w:r>
      <w:r w:rsidRPr="00A332C1">
        <w:rPr>
          <w:sz w:val="28"/>
          <w:szCs w:val="28"/>
        </w:rPr>
        <w:t xml:space="preserve"> «Березовский район».</w:t>
      </w:r>
    </w:p>
    <w:p w:rsidR="00686ADA" w:rsidRPr="00A332C1" w:rsidRDefault="00686ADA" w:rsidP="00686ADA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собственности, экономической и налоговой политике.</w:t>
      </w:r>
    </w:p>
    <w:p w:rsidR="00686ADA" w:rsidRPr="00A332C1" w:rsidRDefault="00686ADA" w:rsidP="00686ADA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4. Решение вступает в силу с момента подписания, </w:t>
      </w:r>
      <w:r>
        <w:rPr>
          <w:sz w:val="28"/>
          <w:szCs w:val="28"/>
        </w:rPr>
        <w:t xml:space="preserve">подлежит </w:t>
      </w:r>
      <w:r w:rsidRPr="00A332C1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A332C1">
        <w:rPr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686ADA" w:rsidRDefault="00686ADA" w:rsidP="00686ADA">
      <w:pPr>
        <w:jc w:val="both"/>
        <w:rPr>
          <w:sz w:val="28"/>
          <w:szCs w:val="28"/>
        </w:rPr>
      </w:pPr>
    </w:p>
    <w:p w:rsidR="00686ADA" w:rsidRDefault="00686ADA" w:rsidP="00686ADA">
      <w:pPr>
        <w:ind w:right="233"/>
        <w:jc w:val="both"/>
        <w:rPr>
          <w:sz w:val="28"/>
          <w:szCs w:val="28"/>
        </w:rPr>
      </w:pPr>
    </w:p>
    <w:p w:rsidR="00686ADA" w:rsidRPr="00B60AAB" w:rsidRDefault="00686ADA" w:rsidP="00686ADA">
      <w:pPr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Председатель Маганского                                    Глава Маганского</w:t>
      </w:r>
    </w:p>
    <w:p w:rsidR="00686ADA" w:rsidRPr="00B60AAB" w:rsidRDefault="00686ADA" w:rsidP="00686ADA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сельского Совета депутатов                                  сельсовета</w:t>
      </w:r>
    </w:p>
    <w:p w:rsidR="00686ADA" w:rsidRPr="00B60AAB" w:rsidRDefault="00686ADA" w:rsidP="00686ADA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B60AAB">
        <w:rPr>
          <w:rFonts w:eastAsia="Calibri"/>
          <w:sz w:val="28"/>
          <w:szCs w:val="28"/>
          <w:lang w:eastAsia="en-US"/>
        </w:rPr>
        <w:t>А.Р.БекетовЕ.В.Авдеева</w:t>
      </w:r>
      <w:proofErr w:type="spellEnd"/>
    </w:p>
    <w:p w:rsidR="00686ADA" w:rsidRPr="00A332C1" w:rsidRDefault="00686ADA" w:rsidP="00686ADA">
      <w:pPr>
        <w:ind w:right="233"/>
        <w:jc w:val="both"/>
        <w:rPr>
          <w:sz w:val="28"/>
          <w:szCs w:val="28"/>
        </w:rPr>
      </w:pPr>
    </w:p>
    <w:p w:rsidR="00686ADA" w:rsidRDefault="00686ADA" w:rsidP="00686ADA">
      <w:pPr>
        <w:rPr>
          <w:sz w:val="28"/>
          <w:szCs w:val="28"/>
        </w:rPr>
      </w:pPr>
    </w:p>
    <w:p w:rsidR="00686ADA" w:rsidRDefault="00686ADA" w:rsidP="00686ADA">
      <w:pPr>
        <w:rPr>
          <w:sz w:val="28"/>
          <w:szCs w:val="28"/>
        </w:rPr>
      </w:pPr>
    </w:p>
    <w:p w:rsidR="006F5AC5" w:rsidRPr="006F5AC5" w:rsidRDefault="006F5AC5" w:rsidP="006F5AC5">
      <w:pPr>
        <w:rPr>
          <w:sz w:val="28"/>
          <w:szCs w:val="28"/>
        </w:rPr>
      </w:pPr>
      <w:bookmarkStart w:id="0" w:name="_GoBack"/>
      <w:bookmarkEnd w:id="0"/>
    </w:p>
    <w:sectPr w:rsidR="006F5AC5" w:rsidRPr="006F5AC5" w:rsidSect="00ED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96"/>
    <w:rsid w:val="00542992"/>
    <w:rsid w:val="005824E4"/>
    <w:rsid w:val="00686ADA"/>
    <w:rsid w:val="006F5AC5"/>
    <w:rsid w:val="008E7473"/>
    <w:rsid w:val="00E9204D"/>
    <w:rsid w:val="00ED6BA4"/>
    <w:rsid w:val="00F9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2017-11-07T08:34:00Z</dcterms:created>
  <dcterms:modified xsi:type="dcterms:W3CDTF">2017-11-22T02:43:00Z</dcterms:modified>
</cp:coreProperties>
</file>